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198C" w:rsidRDefault="005710E2" w:rsidP="0027198C">
      <w:pPr>
        <w:tabs>
          <w:tab w:val="left" w:pos="6317"/>
        </w:tabs>
        <w:spacing w:after="0"/>
        <w:ind w:firstLine="540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ОБ ОБЕСПЕЧЕНИИ ДОСТУПА В ЗДАНИЕ ИНВАЛИДОВ И ЛИЦ С ОГРАНИЧЕННЫМИ ВОЗМОЖНОСТЯМИ ЗДОРОВЬЯ</w:t>
      </w:r>
    </w:p>
    <w:p w:rsidR="005710E2" w:rsidRPr="0027198C" w:rsidRDefault="005710E2" w:rsidP="0027198C">
      <w:pPr>
        <w:tabs>
          <w:tab w:val="left" w:pos="6317"/>
        </w:tabs>
        <w:spacing w:after="0"/>
        <w:ind w:firstLine="540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060950" w:rsidRPr="00060950" w:rsidRDefault="00060950" w:rsidP="00060950">
      <w:pPr>
        <w:tabs>
          <w:tab w:val="left" w:pos="6317"/>
        </w:tabs>
        <w:spacing w:after="0"/>
        <w:ind w:firstLine="540"/>
        <w:jc w:val="both"/>
        <w:rPr>
          <w:rFonts w:ascii="Times New Roman" w:eastAsiaTheme="minorEastAsia" w:hAnsi="Times New Roman" w:cstheme="minorBidi"/>
          <w:color w:val="000000"/>
          <w:sz w:val="24"/>
          <w:szCs w:val="24"/>
        </w:rPr>
      </w:pPr>
      <w:r w:rsidRPr="00060950">
        <w:rPr>
          <w:rFonts w:ascii="Times New Roman" w:eastAsiaTheme="minorEastAsia" w:hAnsi="Times New Roman" w:cstheme="minorBidi"/>
          <w:color w:val="000000"/>
          <w:sz w:val="24"/>
          <w:szCs w:val="24"/>
        </w:rPr>
        <w:t>Конструктивные особенности здания школы не предусматривают наличие подъемников, других приспособлений, обеспечивающих доступ инвалидов и лиц с ограниченными возможностями здоровья (ОВЗ).  Имеется пандус.</w:t>
      </w:r>
    </w:p>
    <w:p w:rsidR="00060950" w:rsidRPr="00060950" w:rsidRDefault="00060950" w:rsidP="00060950">
      <w:pPr>
        <w:tabs>
          <w:tab w:val="left" w:pos="6317"/>
        </w:tabs>
        <w:spacing w:after="0"/>
        <w:ind w:firstLine="540"/>
        <w:jc w:val="both"/>
        <w:rPr>
          <w:rFonts w:ascii="Times New Roman" w:eastAsiaTheme="minorEastAsia" w:hAnsi="Times New Roman" w:cstheme="minorBidi"/>
          <w:color w:val="000000"/>
          <w:sz w:val="24"/>
          <w:szCs w:val="24"/>
        </w:rPr>
      </w:pPr>
      <w:r w:rsidRPr="00060950">
        <w:rPr>
          <w:rFonts w:ascii="Times New Roman" w:eastAsiaTheme="minorEastAsia" w:hAnsi="Times New Roman" w:cstheme="minorBidi"/>
          <w:color w:val="000000"/>
          <w:sz w:val="24"/>
          <w:szCs w:val="24"/>
        </w:rPr>
        <w:t xml:space="preserve"> В МОАУ СОШ села </w:t>
      </w:r>
      <w:proofErr w:type="spellStart"/>
      <w:proofErr w:type="gramStart"/>
      <w:r w:rsidRPr="00060950">
        <w:rPr>
          <w:rFonts w:ascii="Times New Roman" w:eastAsiaTheme="minorEastAsia" w:hAnsi="Times New Roman" w:cstheme="minorBidi"/>
          <w:color w:val="000000"/>
          <w:sz w:val="24"/>
          <w:szCs w:val="24"/>
        </w:rPr>
        <w:t>Амзя</w:t>
      </w:r>
      <w:proofErr w:type="spellEnd"/>
      <w:r w:rsidRPr="00060950">
        <w:rPr>
          <w:rFonts w:ascii="Times New Roman" w:eastAsiaTheme="minorEastAsia" w:hAnsi="Times New Roman" w:cstheme="minorBidi"/>
          <w:color w:val="000000"/>
          <w:sz w:val="24"/>
          <w:szCs w:val="24"/>
        </w:rPr>
        <w:t>  создаются</w:t>
      </w:r>
      <w:proofErr w:type="gramEnd"/>
      <w:r w:rsidRPr="00060950">
        <w:rPr>
          <w:rFonts w:ascii="Times New Roman" w:eastAsiaTheme="minorEastAsia" w:hAnsi="Times New Roman" w:cstheme="minorBidi"/>
          <w:color w:val="000000"/>
          <w:sz w:val="24"/>
          <w:szCs w:val="24"/>
        </w:rPr>
        <w:t xml:space="preserve"> условия без барьерной среды для обучающихся с ограниченными возможностями здоровья:</w:t>
      </w:r>
    </w:p>
    <w:p w:rsidR="00060950" w:rsidRPr="00060950" w:rsidRDefault="00060950" w:rsidP="00060950">
      <w:pPr>
        <w:tabs>
          <w:tab w:val="left" w:pos="6317"/>
        </w:tabs>
        <w:spacing w:after="0"/>
        <w:ind w:firstLine="540"/>
        <w:jc w:val="both"/>
        <w:rPr>
          <w:rFonts w:ascii="Times New Roman" w:eastAsiaTheme="minorEastAsia" w:hAnsi="Times New Roman" w:cstheme="minorBidi"/>
          <w:color w:val="000000"/>
          <w:sz w:val="24"/>
          <w:szCs w:val="24"/>
        </w:rPr>
      </w:pPr>
      <w:r w:rsidRPr="00060950">
        <w:rPr>
          <w:rFonts w:ascii="Times New Roman" w:eastAsiaTheme="minorEastAsia" w:hAnsi="Times New Roman" w:cstheme="minorBidi"/>
          <w:color w:val="000000"/>
          <w:sz w:val="24"/>
          <w:szCs w:val="24"/>
        </w:rPr>
        <w:t> – территория школы асфальтирована, имеет твердое покрытие;</w:t>
      </w:r>
    </w:p>
    <w:p w:rsidR="00060950" w:rsidRPr="00060950" w:rsidRDefault="00060950" w:rsidP="00060950">
      <w:pPr>
        <w:tabs>
          <w:tab w:val="left" w:pos="6317"/>
        </w:tabs>
        <w:spacing w:after="0"/>
        <w:ind w:firstLine="540"/>
        <w:jc w:val="both"/>
        <w:rPr>
          <w:rFonts w:ascii="Times New Roman" w:eastAsiaTheme="minorEastAsia" w:hAnsi="Times New Roman" w:cstheme="minorBidi"/>
          <w:color w:val="000000"/>
          <w:sz w:val="24"/>
          <w:szCs w:val="24"/>
        </w:rPr>
      </w:pPr>
      <w:r w:rsidRPr="00060950">
        <w:rPr>
          <w:rFonts w:ascii="Times New Roman" w:eastAsiaTheme="minorEastAsia" w:hAnsi="Times New Roman" w:cstheme="minorBidi"/>
          <w:color w:val="000000"/>
          <w:sz w:val="24"/>
          <w:szCs w:val="24"/>
        </w:rPr>
        <w:t> – установлена кнопка вызова для всех категорий лиц с ограниченными возможностями здоровья и инвалидов;</w:t>
      </w:r>
    </w:p>
    <w:p w:rsidR="00060950" w:rsidRDefault="00060950" w:rsidP="00060950">
      <w:pPr>
        <w:tabs>
          <w:tab w:val="left" w:pos="6317"/>
        </w:tabs>
        <w:spacing w:after="0"/>
        <w:ind w:firstLine="540"/>
        <w:jc w:val="both"/>
        <w:rPr>
          <w:rFonts w:ascii="Times New Roman" w:eastAsiaTheme="minorEastAsia" w:hAnsi="Times New Roman" w:cstheme="minorBidi"/>
          <w:color w:val="000000"/>
          <w:sz w:val="24"/>
          <w:szCs w:val="24"/>
        </w:rPr>
      </w:pPr>
      <w:r w:rsidRPr="00060950">
        <w:rPr>
          <w:rFonts w:ascii="Times New Roman" w:eastAsiaTheme="minorEastAsia" w:hAnsi="Times New Roman" w:cstheme="minorBidi"/>
          <w:color w:val="000000"/>
          <w:sz w:val="24"/>
          <w:szCs w:val="24"/>
        </w:rPr>
        <w:t xml:space="preserve"> – разработан паспорт доступности учреждения с учетом всех категорий лиц с ограниченными возможностями здоровья; </w:t>
      </w:r>
    </w:p>
    <w:p w:rsidR="00060950" w:rsidRPr="00060950" w:rsidRDefault="00060950" w:rsidP="00060950">
      <w:pPr>
        <w:tabs>
          <w:tab w:val="left" w:pos="6317"/>
        </w:tabs>
        <w:spacing w:after="0"/>
        <w:ind w:firstLine="540"/>
        <w:jc w:val="both"/>
        <w:rPr>
          <w:rFonts w:ascii="Times New Roman" w:eastAsiaTheme="minorEastAsia" w:hAnsi="Times New Roman" w:cstheme="minorBidi"/>
          <w:color w:val="000000"/>
          <w:sz w:val="24"/>
          <w:szCs w:val="24"/>
        </w:rPr>
      </w:pPr>
      <w:r>
        <w:rPr>
          <w:rFonts w:ascii="Times New Roman" w:eastAsiaTheme="minorEastAsia" w:hAnsi="Times New Roman" w:cstheme="minorBidi"/>
          <w:color w:val="000000"/>
          <w:sz w:val="24"/>
          <w:szCs w:val="24"/>
        </w:rPr>
        <w:t>- у</w:t>
      </w:r>
      <w:r w:rsidRPr="0083187A">
        <w:rPr>
          <w:rFonts w:ascii="Times New Roman" w:eastAsiaTheme="minorEastAsia" w:hAnsi="Times New Roman" w:cstheme="minorBidi"/>
          <w:color w:val="000000"/>
          <w:sz w:val="24"/>
          <w:szCs w:val="24"/>
        </w:rPr>
        <w:t>становлены указательные орие</w:t>
      </w:r>
      <w:r>
        <w:rPr>
          <w:rFonts w:ascii="Times New Roman" w:eastAsiaTheme="minorEastAsia" w:hAnsi="Times New Roman" w:cstheme="minorBidi"/>
          <w:color w:val="000000"/>
          <w:sz w:val="24"/>
          <w:szCs w:val="24"/>
        </w:rPr>
        <w:t>нтиры (желтого цвета) на дверях, ступенях лестниц</w:t>
      </w:r>
      <w:r w:rsidRPr="0083187A">
        <w:rPr>
          <w:rFonts w:ascii="Times New Roman" w:eastAsiaTheme="minorEastAsia" w:hAnsi="Times New Roman" w:cstheme="minorBidi"/>
          <w:color w:val="000000"/>
          <w:sz w:val="24"/>
          <w:szCs w:val="24"/>
        </w:rPr>
        <w:t>.</w:t>
      </w:r>
    </w:p>
    <w:p w:rsidR="00060950" w:rsidRPr="00060950" w:rsidRDefault="00060950" w:rsidP="00060950">
      <w:pPr>
        <w:tabs>
          <w:tab w:val="left" w:pos="6317"/>
        </w:tabs>
        <w:spacing w:after="0"/>
        <w:ind w:firstLine="540"/>
        <w:jc w:val="both"/>
        <w:rPr>
          <w:rFonts w:ascii="Times New Roman" w:eastAsiaTheme="minorEastAsia" w:hAnsi="Times New Roman" w:cstheme="minorBidi"/>
          <w:color w:val="000000"/>
          <w:sz w:val="24"/>
          <w:szCs w:val="24"/>
        </w:rPr>
      </w:pPr>
      <w:r w:rsidRPr="00060950">
        <w:rPr>
          <w:rFonts w:ascii="Times New Roman" w:eastAsiaTheme="minorEastAsia" w:hAnsi="Times New Roman" w:cstheme="minorBidi"/>
          <w:color w:val="000000"/>
          <w:sz w:val="24"/>
          <w:szCs w:val="24"/>
        </w:rPr>
        <w:t> - школа укомплектована квалифицированными кадрами, осуществляющими коррекционно- развивающую деятельность: учитель – логопед, педагогические работники, имеющие первую и высшие квалификационные категории, педагог-психолог, социальный педагог;</w:t>
      </w:r>
    </w:p>
    <w:p w:rsidR="00060950" w:rsidRPr="00060950" w:rsidRDefault="00060950" w:rsidP="00060950">
      <w:pPr>
        <w:tabs>
          <w:tab w:val="left" w:pos="6317"/>
        </w:tabs>
        <w:spacing w:after="0"/>
        <w:ind w:firstLine="540"/>
        <w:jc w:val="both"/>
        <w:rPr>
          <w:rFonts w:ascii="Times New Roman" w:eastAsiaTheme="minorEastAsia" w:hAnsi="Times New Roman" w:cstheme="minorBidi"/>
          <w:color w:val="000000"/>
          <w:sz w:val="24"/>
          <w:szCs w:val="24"/>
        </w:rPr>
      </w:pPr>
      <w:r w:rsidRPr="00060950">
        <w:rPr>
          <w:rFonts w:ascii="Times New Roman" w:eastAsiaTheme="minorEastAsia" w:hAnsi="Times New Roman" w:cstheme="minorBidi"/>
          <w:color w:val="000000"/>
          <w:sz w:val="24"/>
          <w:szCs w:val="24"/>
        </w:rPr>
        <w:t xml:space="preserve"> - в школе организовано взаимодействие со специалистами службы ПМПК, обеспечено </w:t>
      </w:r>
      <w:proofErr w:type="spellStart"/>
      <w:r w:rsidRPr="00060950">
        <w:rPr>
          <w:rFonts w:ascii="Times New Roman" w:eastAsiaTheme="minorEastAsia" w:hAnsi="Times New Roman" w:cstheme="minorBidi"/>
          <w:color w:val="000000"/>
          <w:sz w:val="24"/>
          <w:szCs w:val="24"/>
        </w:rPr>
        <w:t>психолого</w:t>
      </w:r>
      <w:proofErr w:type="spellEnd"/>
      <w:r w:rsidRPr="00060950">
        <w:rPr>
          <w:rFonts w:ascii="Times New Roman" w:eastAsiaTheme="minorEastAsia" w:hAnsi="Times New Roman" w:cstheme="minorBidi"/>
          <w:color w:val="000000"/>
          <w:sz w:val="24"/>
          <w:szCs w:val="24"/>
        </w:rPr>
        <w:t xml:space="preserve">–педагогическое сопровождение </w:t>
      </w:r>
      <w:proofErr w:type="gramStart"/>
      <w:r w:rsidRPr="00060950">
        <w:rPr>
          <w:rFonts w:ascii="Times New Roman" w:eastAsiaTheme="minorEastAsia" w:hAnsi="Times New Roman" w:cstheme="minorBidi"/>
          <w:color w:val="000000"/>
          <w:sz w:val="24"/>
          <w:szCs w:val="24"/>
        </w:rPr>
        <w:t>обучающихся  всех</w:t>
      </w:r>
      <w:proofErr w:type="gramEnd"/>
      <w:r w:rsidRPr="00060950">
        <w:rPr>
          <w:rFonts w:ascii="Times New Roman" w:eastAsiaTheme="minorEastAsia" w:hAnsi="Times New Roman" w:cstheme="minorBidi"/>
          <w:color w:val="000000"/>
          <w:sz w:val="24"/>
          <w:szCs w:val="24"/>
        </w:rPr>
        <w:t xml:space="preserve"> категорий.</w:t>
      </w:r>
    </w:p>
    <w:p w:rsidR="005710E2" w:rsidRPr="0083187A" w:rsidRDefault="00060950" w:rsidP="005710E2">
      <w:pPr>
        <w:tabs>
          <w:tab w:val="left" w:pos="6317"/>
        </w:tabs>
        <w:spacing w:after="0"/>
        <w:ind w:firstLine="540"/>
        <w:jc w:val="both"/>
        <w:rPr>
          <w:rFonts w:ascii="Times New Roman" w:eastAsiaTheme="minorEastAsia" w:hAnsi="Times New Roman" w:cstheme="minorBidi"/>
          <w:color w:val="000000"/>
          <w:sz w:val="24"/>
          <w:szCs w:val="24"/>
        </w:rPr>
      </w:pPr>
      <w:r>
        <w:rPr>
          <w:rFonts w:ascii="Times New Roman" w:eastAsiaTheme="minorEastAsia" w:hAnsi="Times New Roman" w:cstheme="minorBidi"/>
          <w:color w:val="000000"/>
          <w:sz w:val="24"/>
          <w:szCs w:val="24"/>
        </w:rPr>
        <w:t>- р</w:t>
      </w:r>
      <w:r w:rsidR="005710E2" w:rsidRPr="0083187A">
        <w:rPr>
          <w:rFonts w:ascii="Times New Roman" w:eastAsiaTheme="minorEastAsia" w:hAnsi="Times New Roman" w:cstheme="minorBidi"/>
          <w:color w:val="000000"/>
          <w:sz w:val="24"/>
          <w:szCs w:val="24"/>
        </w:rPr>
        <w:t>азработаны адаптивные образовательные программы, индивидуальные карты развития воспитанников.</w:t>
      </w:r>
    </w:p>
    <w:p w:rsidR="0091741D" w:rsidRDefault="0091741D">
      <w:bookmarkStart w:id="0" w:name="_GoBack"/>
      <w:bookmarkEnd w:id="0"/>
    </w:p>
    <w:sectPr w:rsidR="009174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B57205"/>
    <w:multiLevelType w:val="hybridMultilevel"/>
    <w:tmpl w:val="B5589C16"/>
    <w:lvl w:ilvl="0" w:tplc="10A273AA">
      <w:start w:val="6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30A02DE2"/>
    <w:multiLevelType w:val="hybridMultilevel"/>
    <w:tmpl w:val="481CE4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490940"/>
    <w:multiLevelType w:val="hybridMultilevel"/>
    <w:tmpl w:val="481CE4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322CAF"/>
    <w:multiLevelType w:val="hybridMultilevel"/>
    <w:tmpl w:val="3E7C8E10"/>
    <w:lvl w:ilvl="0" w:tplc="0A388502">
      <w:start w:val="6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98C"/>
    <w:rsid w:val="00060950"/>
    <w:rsid w:val="0027198C"/>
    <w:rsid w:val="005710E2"/>
    <w:rsid w:val="00917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230FDE-F20A-491A-B9E7-FBCD60DCF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8C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19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2</cp:revision>
  <dcterms:created xsi:type="dcterms:W3CDTF">2020-05-14T10:10:00Z</dcterms:created>
  <dcterms:modified xsi:type="dcterms:W3CDTF">2020-05-14T10:10:00Z</dcterms:modified>
</cp:coreProperties>
</file>