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3B9" w:rsidRPr="004D36DE" w:rsidRDefault="00F923B9" w:rsidP="004F0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r w:rsidRPr="004D36DE">
        <w:rPr>
          <w:rFonts w:ascii="Times New Roman" w:hAnsi="Times New Roman"/>
          <w:b/>
          <w:bCs/>
          <w:iCs/>
          <w:sz w:val="28"/>
          <w:szCs w:val="28"/>
        </w:rPr>
        <w:t>СВЕДЕНИЯ О ШКОЛЬНОМ ОБОРУДОВАНИИ И ТЕХНИЧЕСКИХ СРЕДСТВАХ</w:t>
      </w:r>
      <w:bookmarkStart w:id="0" w:name="_GoBack"/>
      <w:bookmarkEnd w:id="0"/>
    </w:p>
    <w:p w:rsidR="00F923B9" w:rsidRPr="004D36DE" w:rsidRDefault="00F923B9" w:rsidP="004F0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4D36DE">
        <w:rPr>
          <w:rFonts w:ascii="Times New Roman" w:hAnsi="Times New Roman"/>
          <w:b/>
          <w:bCs/>
          <w:iCs/>
          <w:sz w:val="28"/>
          <w:szCs w:val="28"/>
        </w:rPr>
        <w:t>(СРЕДСТВА ОБУЧЕНИЯ И ВОСПИТАНИЯ)</w:t>
      </w:r>
    </w:p>
    <w:p w:rsidR="00F923B9" w:rsidRPr="00CA22F7" w:rsidRDefault="00F923B9" w:rsidP="004F0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iCs/>
          <w:sz w:val="28"/>
          <w:szCs w:val="28"/>
        </w:rPr>
      </w:pPr>
    </w:p>
    <w:p w:rsidR="00F923B9" w:rsidRDefault="00F923B9" w:rsidP="004F01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Кабинеты, группы </w:t>
      </w:r>
      <w:r w:rsidRPr="00956A13">
        <w:rPr>
          <w:rFonts w:ascii="Times New Roman" w:hAnsi="Times New Roman"/>
          <w:sz w:val="24"/>
          <w:szCs w:val="24"/>
        </w:rPr>
        <w:t xml:space="preserve">полностью укомплектованы </w:t>
      </w:r>
      <w:r>
        <w:rPr>
          <w:rFonts w:ascii="Times New Roman" w:hAnsi="Times New Roman"/>
          <w:sz w:val="24"/>
          <w:szCs w:val="24"/>
        </w:rPr>
        <w:t>детской (</w:t>
      </w:r>
      <w:r w:rsidRPr="00956A13">
        <w:rPr>
          <w:rFonts w:ascii="Times New Roman" w:hAnsi="Times New Roman"/>
          <w:sz w:val="24"/>
          <w:szCs w:val="24"/>
        </w:rPr>
        <w:t>школьной</w:t>
      </w:r>
      <w:r>
        <w:rPr>
          <w:rFonts w:ascii="Times New Roman" w:hAnsi="Times New Roman"/>
          <w:sz w:val="24"/>
          <w:szCs w:val="24"/>
        </w:rPr>
        <w:t>, дошкольной)</w:t>
      </w:r>
      <w:r w:rsidRPr="00956A13">
        <w:rPr>
          <w:rFonts w:ascii="Times New Roman" w:hAnsi="Times New Roman"/>
          <w:sz w:val="24"/>
          <w:szCs w:val="24"/>
        </w:rPr>
        <w:t xml:space="preserve"> мебелью, школьными досками</w:t>
      </w:r>
      <w:r w:rsidRPr="002847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согласно Са</w:t>
      </w:r>
      <w:r w:rsidRPr="00956A13">
        <w:rPr>
          <w:rFonts w:ascii="Times New Roman" w:hAnsi="Times New Roman"/>
          <w:sz w:val="24"/>
          <w:szCs w:val="24"/>
        </w:rPr>
        <w:t>НПин.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923B9" w:rsidRPr="007C0412" w:rsidRDefault="00F923B9" w:rsidP="004F0191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956A13">
        <w:rPr>
          <w:rFonts w:ascii="Times New Roman" w:hAnsi="Times New Roman"/>
          <w:sz w:val="24"/>
          <w:szCs w:val="24"/>
        </w:rPr>
        <w:t xml:space="preserve">В каждый кабинет проведена локальная система Интернет скоростью </w:t>
      </w:r>
      <w:r>
        <w:rPr>
          <w:rFonts w:ascii="Times New Roman" w:hAnsi="Times New Roman"/>
          <w:sz w:val="24"/>
          <w:szCs w:val="24"/>
          <w:lang w:val="en-US"/>
        </w:rPr>
        <w:t>10</w:t>
      </w:r>
      <w:r w:rsidRPr="00956A13">
        <w:rPr>
          <w:rFonts w:ascii="Times New Roman" w:hAnsi="Times New Roman"/>
          <w:sz w:val="24"/>
          <w:szCs w:val="24"/>
        </w:rPr>
        <w:t>0 Мбит/с.</w:t>
      </w:r>
    </w:p>
    <w:tbl>
      <w:tblPr>
        <w:tblW w:w="954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750"/>
        <w:gridCol w:w="7215"/>
        <w:gridCol w:w="1575"/>
      </w:tblGrid>
      <w:tr w:rsidR="00F923B9" w:rsidRPr="00CA22F7" w:rsidTr="006A497E">
        <w:tc>
          <w:tcPr>
            <w:tcW w:w="750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№</w:t>
            </w:r>
          </w:p>
        </w:tc>
        <w:tc>
          <w:tcPr>
            <w:tcW w:w="721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Наименование</w:t>
            </w:r>
          </w:p>
        </w:tc>
        <w:tc>
          <w:tcPr>
            <w:tcW w:w="157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Наличие</w:t>
            </w:r>
          </w:p>
        </w:tc>
      </w:tr>
      <w:tr w:rsidR="00F923B9" w:rsidRPr="00CA22F7" w:rsidTr="006A497E">
        <w:tc>
          <w:tcPr>
            <w:tcW w:w="750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4F0191">
            <w:pPr>
              <w:pStyle w:val="ListParagraph"/>
              <w:numPr>
                <w:ilvl w:val="0"/>
                <w:numId w:val="1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721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Количество компьютеров, ноутбуков</w:t>
            </w:r>
          </w:p>
        </w:tc>
        <w:tc>
          <w:tcPr>
            <w:tcW w:w="157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71</w:t>
            </w:r>
          </w:p>
        </w:tc>
      </w:tr>
      <w:tr w:rsidR="00F923B9" w:rsidRPr="00CA22F7" w:rsidTr="006A497E">
        <w:tc>
          <w:tcPr>
            <w:tcW w:w="750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4F0191">
            <w:pPr>
              <w:pStyle w:val="ListParagraph"/>
              <w:numPr>
                <w:ilvl w:val="0"/>
                <w:numId w:val="1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721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Количество компьютеров, используемых в учебном процессе</w:t>
            </w:r>
          </w:p>
        </w:tc>
        <w:tc>
          <w:tcPr>
            <w:tcW w:w="157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71</w:t>
            </w:r>
          </w:p>
        </w:tc>
      </w:tr>
      <w:tr w:rsidR="00F923B9" w:rsidRPr="00CA22F7" w:rsidTr="006A497E">
        <w:tc>
          <w:tcPr>
            <w:tcW w:w="750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4F0191">
            <w:pPr>
              <w:pStyle w:val="ListParagraph"/>
              <w:numPr>
                <w:ilvl w:val="0"/>
                <w:numId w:val="1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721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Количество компьютеров, имеющих выход в Интернет</w:t>
            </w:r>
          </w:p>
        </w:tc>
        <w:tc>
          <w:tcPr>
            <w:tcW w:w="157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71</w:t>
            </w:r>
          </w:p>
        </w:tc>
      </w:tr>
      <w:tr w:rsidR="00F923B9" w:rsidRPr="00CA22F7" w:rsidTr="006A497E">
        <w:tc>
          <w:tcPr>
            <w:tcW w:w="750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4F0191">
            <w:pPr>
              <w:pStyle w:val="ListParagraph"/>
              <w:numPr>
                <w:ilvl w:val="0"/>
                <w:numId w:val="1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721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Количество стационарных компьютерных классов</w:t>
            </w:r>
          </w:p>
        </w:tc>
        <w:tc>
          <w:tcPr>
            <w:tcW w:w="157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jc w:val="center"/>
              <w:rPr>
                <w:rFonts w:ascii="Times New Roman" w:hAnsi="Times New Roman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2060"/>
                <w:sz w:val="32"/>
                <w:szCs w:val="32"/>
              </w:rPr>
              <w:t>1</w:t>
            </w:r>
          </w:p>
        </w:tc>
      </w:tr>
      <w:tr w:rsidR="00F923B9" w:rsidRPr="00CA22F7" w:rsidTr="006A497E">
        <w:tc>
          <w:tcPr>
            <w:tcW w:w="750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4F0191">
            <w:pPr>
              <w:pStyle w:val="ListParagraph"/>
              <w:numPr>
                <w:ilvl w:val="0"/>
                <w:numId w:val="1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721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Количество учебных кабинетов, оборудованных интерактивной доской</w:t>
            </w:r>
          </w:p>
        </w:tc>
        <w:tc>
          <w:tcPr>
            <w:tcW w:w="157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6</w:t>
            </w:r>
          </w:p>
        </w:tc>
      </w:tr>
      <w:tr w:rsidR="00F923B9" w:rsidRPr="00CA22F7" w:rsidTr="006A497E">
        <w:tc>
          <w:tcPr>
            <w:tcW w:w="750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4F0191">
            <w:pPr>
              <w:pStyle w:val="ListParagraph"/>
              <w:numPr>
                <w:ilvl w:val="0"/>
                <w:numId w:val="1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721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Количество документ- камер</w:t>
            </w:r>
          </w:p>
        </w:tc>
        <w:tc>
          <w:tcPr>
            <w:tcW w:w="157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jc w:val="center"/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6</w:t>
            </w:r>
          </w:p>
        </w:tc>
      </w:tr>
      <w:tr w:rsidR="00F923B9" w:rsidRPr="00CA22F7" w:rsidTr="006A497E">
        <w:tc>
          <w:tcPr>
            <w:tcW w:w="750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4F0191">
            <w:pPr>
              <w:pStyle w:val="ListParagraph"/>
              <w:numPr>
                <w:ilvl w:val="0"/>
                <w:numId w:val="1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721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Количество учебных кабинетов, оборудованных мультимедийным оборудованием</w:t>
            </w:r>
          </w:p>
        </w:tc>
        <w:tc>
          <w:tcPr>
            <w:tcW w:w="157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17</w:t>
            </w:r>
          </w:p>
        </w:tc>
      </w:tr>
      <w:tr w:rsidR="00F923B9" w:rsidRPr="00CA22F7" w:rsidTr="006A497E">
        <w:tc>
          <w:tcPr>
            <w:tcW w:w="750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4F0191">
            <w:pPr>
              <w:pStyle w:val="ListParagraph"/>
              <w:numPr>
                <w:ilvl w:val="0"/>
                <w:numId w:val="1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721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Количество ноутбуков, используемых учителями при подготовке к учебным занятиям</w:t>
            </w:r>
          </w:p>
        </w:tc>
        <w:tc>
          <w:tcPr>
            <w:tcW w:w="157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38</w:t>
            </w:r>
          </w:p>
        </w:tc>
      </w:tr>
      <w:tr w:rsidR="00F923B9" w:rsidRPr="00CA22F7" w:rsidTr="006A497E">
        <w:tc>
          <w:tcPr>
            <w:tcW w:w="750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4F0191">
            <w:pPr>
              <w:pStyle w:val="ListParagraph"/>
              <w:numPr>
                <w:ilvl w:val="0"/>
                <w:numId w:val="1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721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Количество телевизоров</w:t>
            </w:r>
          </w:p>
        </w:tc>
        <w:tc>
          <w:tcPr>
            <w:tcW w:w="157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1</w:t>
            </w:r>
          </w:p>
        </w:tc>
      </w:tr>
      <w:tr w:rsidR="00F923B9" w:rsidRPr="00CA22F7" w:rsidTr="006A497E">
        <w:tc>
          <w:tcPr>
            <w:tcW w:w="750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4F0191">
            <w:pPr>
              <w:pStyle w:val="ListParagraph"/>
              <w:numPr>
                <w:ilvl w:val="0"/>
                <w:numId w:val="1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721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Количество DVD плееров</w:t>
            </w:r>
          </w:p>
        </w:tc>
        <w:tc>
          <w:tcPr>
            <w:tcW w:w="157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4</w:t>
            </w:r>
          </w:p>
        </w:tc>
      </w:tr>
      <w:tr w:rsidR="00F923B9" w:rsidRPr="00CA22F7" w:rsidTr="006A497E">
        <w:tc>
          <w:tcPr>
            <w:tcW w:w="750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4F0191">
            <w:pPr>
              <w:pStyle w:val="ListParagraph"/>
              <w:numPr>
                <w:ilvl w:val="0"/>
                <w:numId w:val="1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721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Количество копировальной техники</w:t>
            </w:r>
          </w:p>
        </w:tc>
        <w:tc>
          <w:tcPr>
            <w:tcW w:w="157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14</w:t>
            </w:r>
          </w:p>
        </w:tc>
      </w:tr>
      <w:tr w:rsidR="00F923B9" w:rsidRPr="00CA22F7" w:rsidTr="006A497E">
        <w:tc>
          <w:tcPr>
            <w:tcW w:w="750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4F0191">
            <w:pPr>
              <w:pStyle w:val="ListParagraph"/>
              <w:numPr>
                <w:ilvl w:val="0"/>
                <w:numId w:val="1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721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Учебно-лабораторное оборудование для кабинета химии</w:t>
            </w:r>
          </w:p>
        </w:tc>
        <w:tc>
          <w:tcPr>
            <w:tcW w:w="157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1</w:t>
            </w:r>
          </w:p>
        </w:tc>
      </w:tr>
      <w:tr w:rsidR="00F923B9" w:rsidRPr="00CA22F7" w:rsidTr="006A497E">
        <w:tc>
          <w:tcPr>
            <w:tcW w:w="750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4F0191">
            <w:pPr>
              <w:pStyle w:val="ListParagraph"/>
              <w:numPr>
                <w:ilvl w:val="0"/>
                <w:numId w:val="1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721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Учебно-лабораторное оборудование для кабинета биологии</w:t>
            </w:r>
          </w:p>
        </w:tc>
        <w:tc>
          <w:tcPr>
            <w:tcW w:w="157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1</w:t>
            </w:r>
          </w:p>
        </w:tc>
      </w:tr>
      <w:tr w:rsidR="00F923B9" w:rsidRPr="00CA22F7" w:rsidTr="006A497E">
        <w:tc>
          <w:tcPr>
            <w:tcW w:w="750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4F0191">
            <w:pPr>
              <w:pStyle w:val="ListParagraph"/>
              <w:numPr>
                <w:ilvl w:val="0"/>
                <w:numId w:val="1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721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Цифровая лаборатория для кабинета химии и биологии</w:t>
            </w:r>
          </w:p>
        </w:tc>
        <w:tc>
          <w:tcPr>
            <w:tcW w:w="157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1</w:t>
            </w:r>
          </w:p>
        </w:tc>
      </w:tr>
      <w:tr w:rsidR="00F923B9" w:rsidRPr="00CA22F7" w:rsidTr="006A497E">
        <w:tc>
          <w:tcPr>
            <w:tcW w:w="750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4F0191">
            <w:pPr>
              <w:pStyle w:val="ListParagraph"/>
              <w:numPr>
                <w:ilvl w:val="0"/>
                <w:numId w:val="1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721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Цифровая лаборатория для кабинета физики</w:t>
            </w:r>
          </w:p>
        </w:tc>
        <w:tc>
          <w:tcPr>
            <w:tcW w:w="157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1</w:t>
            </w:r>
          </w:p>
        </w:tc>
      </w:tr>
      <w:tr w:rsidR="00F923B9" w:rsidRPr="00CA22F7" w:rsidTr="006A497E">
        <w:tc>
          <w:tcPr>
            <w:tcW w:w="750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4F0191">
            <w:pPr>
              <w:pStyle w:val="ListParagraph"/>
              <w:numPr>
                <w:ilvl w:val="0"/>
                <w:numId w:val="1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721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Система опроса и голосования для предметных кабинетов</w:t>
            </w:r>
          </w:p>
        </w:tc>
        <w:tc>
          <w:tcPr>
            <w:tcW w:w="157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4</w:t>
            </w:r>
          </w:p>
        </w:tc>
      </w:tr>
      <w:tr w:rsidR="00F923B9" w:rsidRPr="00CA22F7" w:rsidTr="006A497E">
        <w:tc>
          <w:tcPr>
            <w:tcW w:w="750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4F0191">
            <w:pPr>
              <w:pStyle w:val="ListParagraph"/>
              <w:numPr>
                <w:ilvl w:val="0"/>
                <w:numId w:val="1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721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Учебно-лабораторное оборудование для кабинета начальных классов</w:t>
            </w:r>
          </w:p>
        </w:tc>
        <w:tc>
          <w:tcPr>
            <w:tcW w:w="1575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23B9" w:rsidRPr="008B723E" w:rsidRDefault="00F923B9" w:rsidP="006A497E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6</w:t>
            </w:r>
          </w:p>
        </w:tc>
      </w:tr>
    </w:tbl>
    <w:p w:rsidR="00F923B9" w:rsidRPr="004A62FC" w:rsidRDefault="00F923B9" w:rsidP="004F0191">
      <w:pPr>
        <w:spacing w:after="0" w:line="240" w:lineRule="auto"/>
        <w:rPr>
          <w:rFonts w:ascii="Arial" w:hAnsi="Arial" w:cs="Arial"/>
          <w:i/>
          <w:iCs/>
          <w:color w:val="383C11"/>
          <w:sz w:val="24"/>
          <w:szCs w:val="24"/>
        </w:rPr>
      </w:pPr>
      <w:r w:rsidRPr="00CA22F7">
        <w:rPr>
          <w:rFonts w:ascii="Times New Roman" w:hAnsi="Times New Roman"/>
          <w:i/>
          <w:iCs/>
          <w:color w:val="000080"/>
          <w:sz w:val="36"/>
          <w:szCs w:val="36"/>
        </w:rPr>
        <w:t> </w:t>
      </w:r>
    </w:p>
    <w:p w:rsidR="00F923B9" w:rsidRDefault="00F923B9"/>
    <w:sectPr w:rsidR="00F923B9" w:rsidSect="003274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1D6BB6"/>
    <w:multiLevelType w:val="hybridMultilevel"/>
    <w:tmpl w:val="EA74F4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0191"/>
    <w:rsid w:val="0028474B"/>
    <w:rsid w:val="003274BA"/>
    <w:rsid w:val="00472F16"/>
    <w:rsid w:val="004A62FC"/>
    <w:rsid w:val="004D36DE"/>
    <w:rsid w:val="004F0191"/>
    <w:rsid w:val="005671DD"/>
    <w:rsid w:val="006764BB"/>
    <w:rsid w:val="006A497E"/>
    <w:rsid w:val="007C0412"/>
    <w:rsid w:val="008B723E"/>
    <w:rsid w:val="009332A7"/>
    <w:rsid w:val="00956A13"/>
    <w:rsid w:val="00CA22F7"/>
    <w:rsid w:val="00F92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191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F01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180</Words>
  <Characters>1030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Houme2013</cp:lastModifiedBy>
  <cp:revision>4</cp:revision>
  <dcterms:created xsi:type="dcterms:W3CDTF">2020-01-15T12:11:00Z</dcterms:created>
  <dcterms:modified xsi:type="dcterms:W3CDTF">2022-03-15T10:04:00Z</dcterms:modified>
</cp:coreProperties>
</file>